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39" w:rsidRDefault="00303239">
      <w:pPr>
        <w:rPr>
          <w:rFonts w:ascii="Eras Medium ITC" w:hAnsi="Eras Medium ITC"/>
          <w:sz w:val="28"/>
          <w:szCs w:val="28"/>
        </w:rPr>
      </w:pPr>
      <w:r>
        <w:rPr>
          <w:rFonts w:ascii="Eras Medium ITC" w:hAnsi="Eras Medium ITC"/>
          <w:sz w:val="28"/>
          <w:szCs w:val="28"/>
        </w:rPr>
        <w:t>October, 2017</w:t>
      </w:r>
      <w:bookmarkStart w:id="0" w:name="_GoBack"/>
      <w:bookmarkEnd w:id="0"/>
    </w:p>
    <w:p w:rsidR="00250AEB" w:rsidRDefault="00A535B1">
      <w:pPr>
        <w:rPr>
          <w:rFonts w:ascii="Eras Medium ITC" w:hAnsi="Eras Medium ITC"/>
          <w:sz w:val="28"/>
          <w:szCs w:val="28"/>
        </w:rPr>
      </w:pPr>
      <w:r>
        <w:rPr>
          <w:rFonts w:ascii="Eras Medium ITC" w:hAnsi="Eras Medium ITC"/>
          <w:sz w:val="28"/>
          <w:szCs w:val="28"/>
        </w:rPr>
        <w:t>Dear Patients,</w:t>
      </w:r>
    </w:p>
    <w:p w:rsidR="00A535B1" w:rsidRDefault="00A535B1">
      <w:pPr>
        <w:rPr>
          <w:rFonts w:ascii="Eras Medium ITC" w:hAnsi="Eras Medium ITC"/>
          <w:sz w:val="28"/>
          <w:szCs w:val="28"/>
        </w:rPr>
      </w:pPr>
      <w:r>
        <w:rPr>
          <w:rFonts w:ascii="Eras Medium ITC" w:hAnsi="Eras Medium ITC"/>
          <w:sz w:val="28"/>
          <w:szCs w:val="28"/>
        </w:rPr>
        <w:tab/>
        <w:t>I have dreamed of writing this letter for the past seve</w:t>
      </w:r>
      <w:r w:rsidR="0036584E">
        <w:rPr>
          <w:rFonts w:ascii="Eras Medium ITC" w:hAnsi="Eras Medium ITC"/>
          <w:sz w:val="28"/>
          <w:szCs w:val="28"/>
        </w:rPr>
        <w:t>ral years</w:t>
      </w:r>
      <w:r>
        <w:rPr>
          <w:rFonts w:ascii="Eras Medium ITC" w:hAnsi="Eras Medium ITC"/>
          <w:sz w:val="28"/>
          <w:szCs w:val="28"/>
        </w:rPr>
        <w:t>. As you know,</w:t>
      </w:r>
      <w:r w:rsidR="009028AB">
        <w:rPr>
          <w:rFonts w:ascii="Eras Medium ITC" w:hAnsi="Eras Medium ITC"/>
          <w:sz w:val="28"/>
          <w:szCs w:val="28"/>
        </w:rPr>
        <w:t xml:space="preserve"> I take my work very personally, and seriously</w:t>
      </w:r>
      <w:r>
        <w:rPr>
          <w:rFonts w:ascii="Eras Medium ITC" w:hAnsi="Eras Medium ITC"/>
          <w:sz w:val="28"/>
          <w:szCs w:val="28"/>
        </w:rPr>
        <w:t>- I care deeply ab</w:t>
      </w:r>
      <w:r w:rsidR="009028AB">
        <w:rPr>
          <w:rFonts w:ascii="Eras Medium ITC" w:hAnsi="Eras Medium ITC"/>
          <w:sz w:val="28"/>
          <w:szCs w:val="28"/>
        </w:rPr>
        <w:t>out each of my patients. I worry</w:t>
      </w:r>
      <w:r>
        <w:rPr>
          <w:rFonts w:ascii="Eras Medium ITC" w:hAnsi="Eras Medium ITC"/>
          <w:sz w:val="28"/>
          <w:szCs w:val="28"/>
        </w:rPr>
        <w:t xml:space="preserve"> about you at night, and on weekends</w:t>
      </w:r>
      <w:r w:rsidR="0036584E">
        <w:rPr>
          <w:rFonts w:ascii="Eras Medium ITC" w:hAnsi="Eras Medium ITC"/>
          <w:sz w:val="28"/>
          <w:szCs w:val="28"/>
        </w:rPr>
        <w:t>, and yes, on vacation.</w:t>
      </w:r>
      <w:r>
        <w:rPr>
          <w:rFonts w:ascii="Eras Medium ITC" w:hAnsi="Eras Medium ITC"/>
          <w:sz w:val="28"/>
          <w:szCs w:val="28"/>
        </w:rPr>
        <w:t xml:space="preserve"> I believe this personal trusting relationship allows me to provide better care to you and I treasure the unique opportunities for connection and healing that being a family doctor creates: holding your newborn in the nursery, exploring your fears, detangling the odd symptoms, and simp</w:t>
      </w:r>
      <w:r w:rsidR="0036584E">
        <w:rPr>
          <w:rFonts w:ascii="Eras Medium ITC" w:hAnsi="Eras Medium ITC"/>
          <w:sz w:val="28"/>
          <w:szCs w:val="28"/>
        </w:rPr>
        <w:t>ly being there when you need me, including at the end of life.</w:t>
      </w:r>
      <w:r>
        <w:rPr>
          <w:rFonts w:ascii="Eras Medium ITC" w:hAnsi="Eras Medium ITC"/>
          <w:sz w:val="28"/>
          <w:szCs w:val="28"/>
        </w:rPr>
        <w:t xml:space="preserve"> Thank you for trusting me with all of it!</w:t>
      </w:r>
    </w:p>
    <w:p w:rsidR="00A535B1" w:rsidRDefault="00A535B1">
      <w:pPr>
        <w:rPr>
          <w:rFonts w:ascii="Eras Medium ITC" w:hAnsi="Eras Medium ITC"/>
          <w:sz w:val="28"/>
          <w:szCs w:val="28"/>
        </w:rPr>
      </w:pPr>
      <w:r>
        <w:rPr>
          <w:rFonts w:ascii="Eras Medium ITC" w:hAnsi="Eras Medium ITC"/>
          <w:sz w:val="28"/>
          <w:szCs w:val="28"/>
        </w:rPr>
        <w:tab/>
        <w:t>But providi</w:t>
      </w:r>
      <w:r w:rsidR="009028AB">
        <w:rPr>
          <w:rFonts w:ascii="Eras Medium ITC" w:hAnsi="Eras Medium ITC"/>
          <w:sz w:val="28"/>
          <w:szCs w:val="28"/>
        </w:rPr>
        <w:t>ng this level of individual attention</w:t>
      </w:r>
      <w:r>
        <w:rPr>
          <w:rFonts w:ascii="Eras Medium ITC" w:hAnsi="Eras Medium ITC"/>
          <w:sz w:val="28"/>
          <w:szCs w:val="28"/>
        </w:rPr>
        <w:t xml:space="preserve"> is no longer possible in the current healthcare system that favors quanti</w:t>
      </w:r>
      <w:r w:rsidR="009E1DB3">
        <w:rPr>
          <w:rFonts w:ascii="Eras Medium ITC" w:hAnsi="Eras Medium ITC"/>
          <w:sz w:val="28"/>
          <w:szCs w:val="28"/>
        </w:rPr>
        <w:t>t</w:t>
      </w:r>
      <w:r>
        <w:rPr>
          <w:rFonts w:ascii="Eras Medium ITC" w:hAnsi="Eras Medium ITC"/>
          <w:sz w:val="28"/>
          <w:szCs w:val="28"/>
        </w:rPr>
        <w:t xml:space="preserve">y rather quality, conformity over individuality, and check boxes rather than </w:t>
      </w:r>
      <w:r w:rsidR="009E1DB3">
        <w:rPr>
          <w:rFonts w:ascii="Eras Medium ITC" w:hAnsi="Eras Medium ITC"/>
          <w:sz w:val="28"/>
          <w:szCs w:val="28"/>
        </w:rPr>
        <w:t xml:space="preserve">face to face </w:t>
      </w:r>
      <w:r>
        <w:rPr>
          <w:rFonts w:ascii="Eras Medium ITC" w:hAnsi="Eras Medium ITC"/>
          <w:sz w:val="28"/>
          <w:szCs w:val="28"/>
        </w:rPr>
        <w:t>speech and physical examination. Patient centered care has give</w:t>
      </w:r>
      <w:r w:rsidR="00491BC1">
        <w:rPr>
          <w:rFonts w:ascii="Eras Medium ITC" w:hAnsi="Eras Medium ITC"/>
          <w:sz w:val="28"/>
          <w:szCs w:val="28"/>
        </w:rPr>
        <w:t>n way to “payment centered care”</w:t>
      </w:r>
      <w:r w:rsidR="0036584E">
        <w:rPr>
          <w:rFonts w:ascii="Eras Medium ITC" w:hAnsi="Eras Medium ITC"/>
          <w:sz w:val="28"/>
          <w:szCs w:val="28"/>
        </w:rPr>
        <w:t>;</w:t>
      </w:r>
      <w:r>
        <w:rPr>
          <w:rFonts w:ascii="Eras Medium ITC" w:hAnsi="Eras Medium ITC"/>
          <w:sz w:val="28"/>
          <w:szCs w:val="28"/>
        </w:rPr>
        <w:t xml:space="preserve"> I can no longer practice medicine in such an environment. I thought my options were limited to selling out by joining a soulless corporate clinic or quitting medicine entirely. Neither were appealing choices that I could live with.</w:t>
      </w:r>
    </w:p>
    <w:p w:rsidR="00A535B1" w:rsidRDefault="00A535B1">
      <w:pPr>
        <w:rPr>
          <w:rFonts w:ascii="Eras Medium ITC" w:hAnsi="Eras Medium ITC"/>
          <w:sz w:val="28"/>
          <w:szCs w:val="28"/>
        </w:rPr>
      </w:pPr>
      <w:r>
        <w:rPr>
          <w:rFonts w:ascii="Eras Medium ITC" w:hAnsi="Eras Medium ITC"/>
          <w:sz w:val="28"/>
          <w:szCs w:val="28"/>
        </w:rPr>
        <w:tab/>
        <w:t>I believe I have found a much better way, one that returns the emphasis</w:t>
      </w:r>
      <w:r w:rsidR="009028AB">
        <w:rPr>
          <w:rFonts w:ascii="Eras Medium ITC" w:hAnsi="Eras Medium ITC"/>
          <w:sz w:val="28"/>
          <w:szCs w:val="28"/>
        </w:rPr>
        <w:t xml:space="preserve"> and focus</w:t>
      </w:r>
      <w:r>
        <w:rPr>
          <w:rFonts w:ascii="Eras Medium ITC" w:hAnsi="Eras Medium ITC"/>
          <w:sz w:val="28"/>
          <w:szCs w:val="28"/>
        </w:rPr>
        <w:t xml:space="preserve"> to the patient – doctor relationship (which I have always held is the most important thing in</w:t>
      </w:r>
      <w:r w:rsidR="0036584E">
        <w:rPr>
          <w:rFonts w:ascii="Eras Medium ITC" w:hAnsi="Eras Medium ITC"/>
          <w:sz w:val="28"/>
          <w:szCs w:val="28"/>
        </w:rPr>
        <w:t xml:space="preserve"> healing!) without bureaucratic</w:t>
      </w:r>
      <w:r>
        <w:rPr>
          <w:rFonts w:ascii="Eras Medium ITC" w:hAnsi="Eras Medium ITC"/>
          <w:sz w:val="28"/>
          <w:szCs w:val="28"/>
        </w:rPr>
        <w:t xml:space="preserve"> interference.</w:t>
      </w:r>
      <w:r w:rsidR="005759D5">
        <w:rPr>
          <w:rFonts w:ascii="Eras Medium ITC" w:hAnsi="Eras Medium ITC"/>
          <w:sz w:val="28"/>
          <w:szCs w:val="28"/>
        </w:rPr>
        <w:t xml:space="preserve"> Direct Primary Care (DPC) is a new model that removes third party intrusions by replacing the costly and complex billing system wit</w:t>
      </w:r>
      <w:r w:rsidR="0036584E">
        <w:rPr>
          <w:rFonts w:ascii="Eras Medium ITC" w:hAnsi="Eras Medium ITC"/>
          <w:sz w:val="28"/>
          <w:szCs w:val="28"/>
        </w:rPr>
        <w:t>h a low membership fee, just like the gym</w:t>
      </w:r>
      <w:r w:rsidR="005759D5">
        <w:rPr>
          <w:rFonts w:ascii="Eras Medium ITC" w:hAnsi="Eras Medium ITC"/>
          <w:sz w:val="28"/>
          <w:szCs w:val="28"/>
        </w:rPr>
        <w:t>. This allows the focus to shift from billing</w:t>
      </w:r>
      <w:r w:rsidR="009028AB">
        <w:rPr>
          <w:rFonts w:ascii="Eras Medium ITC" w:hAnsi="Eras Medium ITC"/>
          <w:sz w:val="28"/>
          <w:szCs w:val="28"/>
        </w:rPr>
        <w:t xml:space="preserve"> and finance</w:t>
      </w:r>
      <w:r w:rsidR="005759D5">
        <w:rPr>
          <w:rFonts w:ascii="Eras Medium ITC" w:hAnsi="Eras Medium ITC"/>
          <w:sz w:val="28"/>
          <w:szCs w:val="28"/>
        </w:rPr>
        <w:t xml:space="preserve"> to what really matters to everyone- time together with your doctor, easy access to your doctor, and the quality of personal care you have come to expect from me. This is a revolutionary idea in today’s healthcare world, but I have always been rather a rebel which is why I have been in solo practice, against all odds, for the last 18 years!</w:t>
      </w:r>
    </w:p>
    <w:p w:rsidR="005759D5" w:rsidRDefault="005759D5">
      <w:pPr>
        <w:rPr>
          <w:rFonts w:ascii="Eras Medium ITC" w:hAnsi="Eras Medium ITC"/>
          <w:sz w:val="28"/>
          <w:szCs w:val="28"/>
        </w:rPr>
      </w:pPr>
      <w:r>
        <w:rPr>
          <w:rFonts w:ascii="Eras Medium ITC" w:hAnsi="Eras Medium ITC"/>
          <w:sz w:val="28"/>
          <w:szCs w:val="28"/>
        </w:rPr>
        <w:tab/>
        <w:t>My revolution begins January 17, 2017! I will transform my current practice with about 2000 patients to one with just 500. I will cut my ties with ALL insurance companies</w:t>
      </w:r>
      <w:r w:rsidR="00491BC1">
        <w:rPr>
          <w:rFonts w:ascii="Eras Medium ITC" w:hAnsi="Eras Medium ITC"/>
          <w:sz w:val="28"/>
          <w:szCs w:val="28"/>
        </w:rPr>
        <w:t xml:space="preserve"> </w:t>
      </w:r>
      <w:r w:rsidR="009028AB">
        <w:rPr>
          <w:rFonts w:ascii="Eras Medium ITC" w:hAnsi="Eras Medium ITC"/>
          <w:sz w:val="28"/>
          <w:szCs w:val="28"/>
        </w:rPr>
        <w:t>(yep, Medicare too!)</w:t>
      </w:r>
      <w:r>
        <w:rPr>
          <w:rFonts w:ascii="Eras Medium ITC" w:hAnsi="Eras Medium ITC"/>
          <w:sz w:val="28"/>
          <w:szCs w:val="28"/>
        </w:rPr>
        <w:t xml:space="preserve"> and will work exclusively for you, my patient. With a markedly small</w:t>
      </w:r>
      <w:r w:rsidR="009E1DB3">
        <w:rPr>
          <w:rFonts w:ascii="Eras Medium ITC" w:hAnsi="Eras Medium ITC"/>
          <w:sz w:val="28"/>
          <w:szCs w:val="28"/>
        </w:rPr>
        <w:t>er</w:t>
      </w:r>
      <w:r>
        <w:rPr>
          <w:rFonts w:ascii="Eras Medium ITC" w:hAnsi="Eras Medium ITC"/>
          <w:sz w:val="28"/>
          <w:szCs w:val="28"/>
        </w:rPr>
        <w:t xml:space="preserve"> patient panel, I w</w:t>
      </w:r>
      <w:r w:rsidR="0036584E">
        <w:rPr>
          <w:rFonts w:ascii="Eras Medium ITC" w:hAnsi="Eras Medium ITC"/>
          <w:sz w:val="28"/>
          <w:szCs w:val="28"/>
        </w:rPr>
        <w:t xml:space="preserve">ill </w:t>
      </w:r>
      <w:r w:rsidR="0036584E">
        <w:rPr>
          <w:rFonts w:ascii="Eras Medium ITC" w:hAnsi="Eras Medium ITC"/>
          <w:sz w:val="28"/>
          <w:szCs w:val="28"/>
        </w:rPr>
        <w:lastRenderedPageBreak/>
        <w:t>have the time needed to custom tailor your care</w:t>
      </w:r>
      <w:r>
        <w:rPr>
          <w:rFonts w:ascii="Eras Medium ITC" w:hAnsi="Eras Medium ITC"/>
          <w:sz w:val="28"/>
          <w:szCs w:val="28"/>
        </w:rPr>
        <w:t>. Patients will have direct access to my personal contact information</w:t>
      </w:r>
      <w:r w:rsidR="009E1DB3">
        <w:rPr>
          <w:rFonts w:ascii="Eras Medium ITC" w:hAnsi="Eras Medium ITC"/>
          <w:sz w:val="28"/>
          <w:szCs w:val="28"/>
        </w:rPr>
        <w:t>, including email/video conferencing,</w:t>
      </w:r>
      <w:r>
        <w:rPr>
          <w:rFonts w:ascii="Eras Medium ITC" w:hAnsi="Eras Medium ITC"/>
          <w:sz w:val="28"/>
          <w:szCs w:val="28"/>
        </w:rPr>
        <w:t xml:space="preserve"> so that I can be the doctor you always wanted in your family, on</w:t>
      </w:r>
      <w:r w:rsidR="009E1DB3">
        <w:rPr>
          <w:rFonts w:ascii="Eras Medium ITC" w:hAnsi="Eras Medium ITC"/>
          <w:sz w:val="28"/>
          <w:szCs w:val="28"/>
        </w:rPr>
        <w:t xml:space="preserve"> speed dial just like my kids</w:t>
      </w:r>
      <w:r w:rsidR="0036584E">
        <w:rPr>
          <w:rFonts w:ascii="Eras Medium ITC" w:hAnsi="Eras Medium ITC"/>
          <w:sz w:val="28"/>
          <w:szCs w:val="28"/>
        </w:rPr>
        <w:t>! Appointments will be 30 to 9</w:t>
      </w:r>
      <w:r>
        <w:rPr>
          <w:rFonts w:ascii="Eras Medium ITC" w:hAnsi="Eras Medium ITC"/>
          <w:sz w:val="28"/>
          <w:szCs w:val="28"/>
        </w:rPr>
        <w:t xml:space="preserve">0 minutes long, and I can </w:t>
      </w:r>
      <w:r w:rsidR="009E1DB3">
        <w:rPr>
          <w:rFonts w:ascii="Eras Medium ITC" w:hAnsi="Eras Medium ITC"/>
          <w:sz w:val="28"/>
          <w:szCs w:val="28"/>
        </w:rPr>
        <w:t xml:space="preserve">even </w:t>
      </w:r>
      <w:r>
        <w:rPr>
          <w:rFonts w:ascii="Eras Medium ITC" w:hAnsi="Eras Medium ITC"/>
          <w:sz w:val="28"/>
          <w:szCs w:val="28"/>
        </w:rPr>
        <w:t>handle a lot of things without requiring an office visit since I will not be bound to insurance regulations. A 60-90 minute yearly comprehensive physical is included and strongly encouraged so that we can plan together how best to maintain/improve your health.</w:t>
      </w:r>
      <w:r w:rsidR="009E1DB3">
        <w:rPr>
          <w:rFonts w:ascii="Eras Medium ITC" w:hAnsi="Eras Medium ITC"/>
          <w:sz w:val="28"/>
          <w:szCs w:val="28"/>
        </w:rPr>
        <w:t xml:space="preserve"> Same day or next day appointments-done! All this for one low monthly fee, less than your cable bill or daily Dutch Bros habit.</w:t>
      </w:r>
    </w:p>
    <w:p w:rsidR="005C7604" w:rsidRDefault="005C7604">
      <w:pPr>
        <w:rPr>
          <w:rFonts w:ascii="Eras Medium ITC" w:hAnsi="Eras Medium ITC"/>
          <w:sz w:val="28"/>
          <w:szCs w:val="28"/>
        </w:rPr>
      </w:pPr>
      <w:r>
        <w:rPr>
          <w:rFonts w:ascii="Eras Medium ITC" w:hAnsi="Eras Medium ITC"/>
          <w:sz w:val="28"/>
          <w:szCs w:val="28"/>
        </w:rPr>
        <w:tab/>
        <w:t>I’m sure you will have questions, and if they are not answered by the enclosed FAQs, please call the office so we can chat. The only downside to this new adventure, is that I cannot take all of you with me. My practice will be capped at 500 patients. If you do not sign up with me</w:t>
      </w:r>
      <w:r w:rsidR="00491BC1">
        <w:rPr>
          <w:rFonts w:ascii="Eras Medium ITC" w:hAnsi="Eras Medium ITC"/>
          <w:sz w:val="28"/>
          <w:szCs w:val="28"/>
        </w:rPr>
        <w:t xml:space="preserve"> before then</w:t>
      </w:r>
      <w:r>
        <w:rPr>
          <w:rFonts w:ascii="Eras Medium ITC" w:hAnsi="Eras Medium ITC"/>
          <w:sz w:val="28"/>
          <w:szCs w:val="28"/>
        </w:rPr>
        <w:t>, you will need to find a new family doctor to care for you after December 28, 2016, my last day of traditional insurance based practice. If you are ready to make this leap with me, call the office and asked to be “put on the list”! My new website will be up soon where you will be able to register directly too, and as a courtesy to my existing patients, I will be waiving the Registration Fee for you until Mar</w:t>
      </w:r>
      <w:r w:rsidR="009028AB">
        <w:rPr>
          <w:rFonts w:ascii="Eras Medium ITC" w:hAnsi="Eras Medium ITC"/>
          <w:sz w:val="28"/>
          <w:szCs w:val="28"/>
        </w:rPr>
        <w:t>ch 1, 2017. Join the revolution in health care by throwing the government and insurance companies out of the examination room! Toget</w:t>
      </w:r>
      <w:r w:rsidR="00491BC1">
        <w:rPr>
          <w:rFonts w:ascii="Eras Medium ITC" w:hAnsi="Eras Medium ITC"/>
          <w:sz w:val="28"/>
          <w:szCs w:val="28"/>
        </w:rPr>
        <w:t>her we can take back the essential</w:t>
      </w:r>
      <w:r w:rsidR="009028AB">
        <w:rPr>
          <w:rFonts w:ascii="Eras Medium ITC" w:hAnsi="Eras Medium ITC"/>
          <w:sz w:val="28"/>
          <w:szCs w:val="28"/>
        </w:rPr>
        <w:t xml:space="preserve"> doctor- patient relationship and move forward with excellent patient centered health care!</w:t>
      </w:r>
    </w:p>
    <w:p w:rsidR="009028AB" w:rsidRDefault="009028AB">
      <w:pPr>
        <w:rPr>
          <w:rFonts w:ascii="Eras Medium ITC" w:hAnsi="Eras Medium ITC"/>
          <w:sz w:val="28"/>
          <w:szCs w:val="28"/>
        </w:rPr>
      </w:pPr>
    </w:p>
    <w:p w:rsidR="009028AB" w:rsidRDefault="009028AB">
      <w:pPr>
        <w:rPr>
          <w:rFonts w:ascii="Eras Medium ITC" w:hAnsi="Eras Medium ITC"/>
          <w:sz w:val="28"/>
          <w:szCs w:val="28"/>
        </w:rPr>
      </w:pPr>
      <w:r>
        <w:rPr>
          <w:rFonts w:ascii="Eras Medium ITC" w:hAnsi="Eras Medium ITC"/>
          <w:sz w:val="28"/>
          <w:szCs w:val="28"/>
        </w:rPr>
        <w:t>Sincerely,</w:t>
      </w:r>
    </w:p>
    <w:p w:rsidR="009028AB" w:rsidRDefault="009028AB">
      <w:pPr>
        <w:rPr>
          <w:rFonts w:ascii="Eras Medium ITC" w:hAnsi="Eras Medium ITC"/>
          <w:sz w:val="28"/>
          <w:szCs w:val="28"/>
        </w:rPr>
      </w:pPr>
    </w:p>
    <w:p w:rsidR="009028AB" w:rsidRDefault="009028AB">
      <w:pPr>
        <w:rPr>
          <w:rFonts w:ascii="Eras Medium ITC" w:hAnsi="Eras Medium ITC"/>
          <w:sz w:val="28"/>
          <w:szCs w:val="28"/>
        </w:rPr>
      </w:pPr>
    </w:p>
    <w:p w:rsidR="009028AB" w:rsidRPr="00A535B1" w:rsidRDefault="009028AB">
      <w:pPr>
        <w:rPr>
          <w:rFonts w:ascii="Eras Medium ITC" w:hAnsi="Eras Medium ITC"/>
          <w:sz w:val="28"/>
          <w:szCs w:val="28"/>
        </w:rPr>
      </w:pPr>
      <w:r>
        <w:rPr>
          <w:rFonts w:ascii="Eras Medium ITC" w:hAnsi="Eras Medium ITC"/>
          <w:sz w:val="28"/>
          <w:szCs w:val="28"/>
        </w:rPr>
        <w:t>Deborah A. Sutcliffe, MD</w:t>
      </w:r>
    </w:p>
    <w:sectPr w:rsidR="009028AB" w:rsidRPr="00A535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DB" w:rsidRDefault="00B26ADB" w:rsidP="009028AB">
      <w:pPr>
        <w:spacing w:after="0" w:line="240" w:lineRule="auto"/>
      </w:pPr>
      <w:r>
        <w:separator/>
      </w:r>
    </w:p>
  </w:endnote>
  <w:endnote w:type="continuationSeparator" w:id="0">
    <w:p w:rsidR="00B26ADB" w:rsidRDefault="00B26ADB" w:rsidP="0090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A7" w:rsidRDefault="007D1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8AB" w:rsidRPr="001E3B7E" w:rsidRDefault="009028AB" w:rsidP="001E3B7E">
    <w:pPr>
      <w:pStyle w:val="Footer"/>
      <w:jc w:val="center"/>
      <w:rPr>
        <w:rFonts w:ascii="Castellar" w:hAnsi="Castellar"/>
        <w:color w:val="993366"/>
        <w:sz w:val="24"/>
        <w:szCs w:val="24"/>
      </w:rPr>
    </w:pPr>
    <w:r w:rsidRPr="001E3B7E">
      <w:rPr>
        <w:rFonts w:ascii="Castellar" w:hAnsi="Castellar"/>
        <w:color w:val="993366"/>
        <w:sz w:val="24"/>
        <w:szCs w:val="24"/>
      </w:rPr>
      <w:t xml:space="preserve">345 Hickory Street, Red </w:t>
    </w:r>
    <w:r w:rsidR="007D15A7">
      <w:rPr>
        <w:rFonts w:ascii="Castellar" w:hAnsi="Castellar"/>
        <w:color w:val="993366"/>
        <w:sz w:val="24"/>
        <w:szCs w:val="24"/>
      </w:rPr>
      <w:t>Bluff, CA 96080  (530) 529-4190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A7" w:rsidRDefault="007D1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DB" w:rsidRDefault="00B26ADB" w:rsidP="009028AB">
      <w:pPr>
        <w:spacing w:after="0" w:line="240" w:lineRule="auto"/>
      </w:pPr>
      <w:r>
        <w:separator/>
      </w:r>
    </w:p>
  </w:footnote>
  <w:footnote w:type="continuationSeparator" w:id="0">
    <w:p w:rsidR="00B26ADB" w:rsidRDefault="00B26ADB" w:rsidP="00902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A7" w:rsidRDefault="007D1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8AB" w:rsidRPr="001E3B7E" w:rsidRDefault="009028AB" w:rsidP="009028AB">
    <w:pPr>
      <w:pStyle w:val="Header"/>
      <w:jc w:val="center"/>
      <w:rPr>
        <w:rFonts w:ascii="Castellar" w:hAnsi="Castellar"/>
        <w:b/>
        <w:color w:val="993366"/>
        <w:sz w:val="36"/>
        <w:szCs w:val="36"/>
      </w:rPr>
    </w:pPr>
    <w:r w:rsidRPr="001E3B7E">
      <w:rPr>
        <w:rFonts w:ascii="Castellar" w:hAnsi="Castellar"/>
        <w:b/>
        <w:color w:val="993366"/>
        <w:sz w:val="36"/>
        <w:szCs w:val="36"/>
      </w:rPr>
      <w:t xml:space="preserve">Deborah A. Sutcliffe, MD     </w:t>
    </w:r>
  </w:p>
  <w:p w:rsidR="009028AB" w:rsidRPr="001E3B7E" w:rsidRDefault="009028AB" w:rsidP="009028AB">
    <w:pPr>
      <w:pStyle w:val="Header"/>
      <w:jc w:val="center"/>
      <w:rPr>
        <w:rFonts w:ascii="Castellar" w:hAnsi="Castellar"/>
        <w:color w:val="993366"/>
        <w:sz w:val="28"/>
        <w:szCs w:val="28"/>
      </w:rPr>
    </w:pPr>
    <w:r w:rsidRPr="001E3B7E">
      <w:rPr>
        <w:rFonts w:ascii="Castellar" w:hAnsi="Castellar"/>
        <w:color w:val="993366"/>
        <w:sz w:val="28"/>
        <w:szCs w:val="28"/>
      </w:rPr>
      <w:t xml:space="preserve">  Modern Medicine, Old Fashioned Caring</w:t>
    </w:r>
  </w:p>
  <w:p w:rsidR="009028AB" w:rsidRDefault="009028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A7" w:rsidRDefault="007D1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B1"/>
    <w:rsid w:val="001E3B7E"/>
    <w:rsid w:val="00250AEB"/>
    <w:rsid w:val="00303239"/>
    <w:rsid w:val="0036584E"/>
    <w:rsid w:val="00491BC1"/>
    <w:rsid w:val="005759D5"/>
    <w:rsid w:val="005C7604"/>
    <w:rsid w:val="005D570B"/>
    <w:rsid w:val="007D15A7"/>
    <w:rsid w:val="009028AB"/>
    <w:rsid w:val="009E1DB3"/>
    <w:rsid w:val="00A535B1"/>
    <w:rsid w:val="00B26ADB"/>
    <w:rsid w:val="00C40F80"/>
    <w:rsid w:val="00E2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BC00E-D484-4EAB-BC16-5E8D6DF7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8AB"/>
  </w:style>
  <w:style w:type="paragraph" w:styleId="Footer">
    <w:name w:val="footer"/>
    <w:basedOn w:val="Normal"/>
    <w:link w:val="FooterChar"/>
    <w:uiPriority w:val="99"/>
    <w:unhideWhenUsed/>
    <w:rsid w:val="00902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8AB"/>
  </w:style>
  <w:style w:type="paragraph" w:styleId="BalloonText">
    <w:name w:val="Balloon Text"/>
    <w:basedOn w:val="Normal"/>
    <w:link w:val="BalloonTextChar"/>
    <w:uiPriority w:val="99"/>
    <w:semiHidden/>
    <w:unhideWhenUsed/>
    <w:rsid w:val="001E3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B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 Sutcliffe</dc:creator>
  <cp:keywords/>
  <dc:description/>
  <cp:lastModifiedBy>Deborah A. Sutcliffe</cp:lastModifiedBy>
  <cp:revision>8</cp:revision>
  <cp:lastPrinted>2016-10-14T03:34:00Z</cp:lastPrinted>
  <dcterms:created xsi:type="dcterms:W3CDTF">2016-10-11T02:46:00Z</dcterms:created>
  <dcterms:modified xsi:type="dcterms:W3CDTF">2016-10-17T15:54:00Z</dcterms:modified>
</cp:coreProperties>
</file>